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025"/>
        <w:gridCol w:w="2222"/>
        <w:gridCol w:w="2486"/>
      </w:tblGrid>
      <w:tr w14:paraId="363B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29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C003E11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64A43A7F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表决通过者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0B81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173F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C891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1DA3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5AC0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6B2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3AF5B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900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AF0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D7F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5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09FD9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60ECFF0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5C2AE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53AE9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48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80186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7EBDE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5" w:hRule="atLeast"/>
          <w:jc w:val="center"/>
        </w:trPr>
        <w:tc>
          <w:tcPr>
            <w:tcW w:w="9293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center"/>
          </w:tcPr>
          <w:p w14:paraId="6C69B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XX学院学位评定分委员会实到委员人数达到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三分之二，会议有效。经会议审议和不记名投票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</w:p>
          <w:p w14:paraId="661C9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拟授予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人博士学术学位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人博士专业学位，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人硕士学术学位，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人硕士专业学位。</w:t>
            </w:r>
          </w:p>
          <w:p w14:paraId="4280F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拟授予学位人员具体名单附后。</w:t>
            </w:r>
          </w:p>
          <w:p w14:paraId="298C0BFC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3977CB1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B36E075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52ECC3B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0C9056C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45262AB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7D7F739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03E931D7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6A58263F">
            <w:pPr>
              <w:spacing w:line="360" w:lineRule="auto"/>
              <w:ind w:left="120" w:firstLine="480"/>
              <w:jc w:val="left"/>
              <w:rPr>
                <w:rFonts w:hint="eastAsia" w:ascii="Times New Roman" w:hAnsi="Times New Roman" w:cs="Times New Roman"/>
                <w:sz w:val="24"/>
              </w:rPr>
            </w:pPr>
          </w:p>
          <w:p w14:paraId="3A278FD3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AE9D175">
            <w:pPr>
              <w:spacing w:line="360" w:lineRule="auto"/>
              <w:ind w:left="120" w:firstLine="259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1F5ADF5">
            <w:pPr>
              <w:spacing w:line="360" w:lineRule="auto"/>
              <w:ind w:left="120" w:firstLine="48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9B6621D">
            <w:pPr>
              <w:spacing w:line="360" w:lineRule="auto"/>
              <w:ind w:firstLine="3360" w:firstLineChars="120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37EAE07D">
      <w:pPr>
        <w:spacing w:line="480" w:lineRule="exact"/>
        <w:jc w:val="center"/>
        <w:rPr>
          <w:rFonts w:hint="eastAsia" w:ascii="仿宋" w:hAnsi="仿宋" w:eastAsia="仿宋"/>
          <w:szCs w:val="21"/>
        </w:rPr>
        <w:sectPr>
          <w:pgSz w:w="11906" w:h="16838"/>
          <w:pgMar w:top="1247" w:right="1531" w:bottom="709" w:left="1531" w:header="851" w:footer="992" w:gutter="0"/>
          <w:cols w:space="425" w:num="1"/>
          <w:docGrid w:linePitch="360" w:charSpace="0"/>
        </w:sect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</w:rPr>
        <w:t>）</w:t>
      </w:r>
    </w:p>
    <w:tbl>
      <w:tblPr>
        <w:tblStyle w:val="28"/>
        <w:tblW w:w="10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2025"/>
        <w:gridCol w:w="2222"/>
        <w:gridCol w:w="3337"/>
      </w:tblGrid>
      <w:tr w14:paraId="70BF7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002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581226CD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5CCBDA78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不</w:t>
            </w:r>
            <w:r>
              <w:rPr>
                <w:rFonts w:ascii="仿宋" w:hAnsi="仿宋" w:eastAsia="仿宋"/>
                <w:szCs w:val="21"/>
              </w:rPr>
              <w:t>通过者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53B6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E34B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81C7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BDC0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085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436F1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7648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4BA2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7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8F68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A08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4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A335A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3FFB35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20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8B48E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2DF96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333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551C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2B79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6" w:hRule="atLeast"/>
          <w:jc w:val="center"/>
        </w:trPr>
        <w:tc>
          <w:tcPr>
            <w:tcW w:w="10026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30C89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XX学院学位评定分委员会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实际出席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 w:bidi="ar-SA"/>
              </w:rPr>
              <w:t xml:space="preserve"> 学位申请人姓名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证件号码：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学号：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，导师：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的学位申请事宜进行了审议。</w:t>
            </w:r>
          </w:p>
          <w:p w14:paraId="46A2D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经会议审议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和不记名投票，同意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授予学位的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票数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为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票，不同意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授予学位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的票数为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弃权票数为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同意票数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未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委员人数的一半，表决结果为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本次不同意拟授予该生学位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77E7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在符合学习年限规定的前提下，依据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《华南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师范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大学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硕士、博士学位授予工作实施细则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该生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</w:p>
          <w:p w14:paraId="3BBD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须于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季学位申请批次，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重新提交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学位申请材料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</w:rPr>
              <w:t>至学位评定分委员会审议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（是否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重新送专家评阅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答辩：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否），逾期视为放弃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学位申请资格。</w:t>
            </w:r>
          </w:p>
          <w:p w14:paraId="496A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须于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季学位申请批次期间内重新申请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并完成授予程序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4699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leftChars="0" w:right="0" w:rightChars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须于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月前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重新开题，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lang w:val="en-US" w:eastAsia="zh-CN"/>
              </w:rPr>
              <w:t>季学位申请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批次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期间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内重新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并完成授予程序。</w:t>
            </w:r>
          </w:p>
          <w:p w14:paraId="5863C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根据《华南师范大学学位授予管理办法》第十二条的有关规定，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受理其学位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申请。</w:t>
            </w:r>
          </w:p>
          <w:p w14:paraId="7D398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both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授予学位的理由、事实依据及学位论文存在的问题或需要修改的意见如下：</w:t>
            </w:r>
          </w:p>
          <w:p w14:paraId="77CB1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0" w:firstLine="56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     </w:t>
            </w:r>
          </w:p>
          <w:p w14:paraId="03BE8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3360" w:firstLineChars="1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4926F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firstLine="3640" w:firstLineChars="1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625FDE2">
            <w:pPr>
              <w:spacing w:line="360" w:lineRule="auto"/>
              <w:ind w:firstLine="5600" w:firstLineChars="2000"/>
              <w:jc w:val="left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029FDFB8">
      <w:pPr>
        <w:spacing w:line="480" w:lineRule="exact"/>
        <w:jc w:val="center"/>
        <w:rPr>
          <w:rFonts w:hint="eastAsia" w:ascii="仿宋" w:hAnsi="仿宋" w:eastAsia="仿宋"/>
          <w:szCs w:val="21"/>
        </w:rPr>
        <w:sectPr>
          <w:pgSz w:w="11906" w:h="16838"/>
          <w:pgMar w:top="1247" w:right="1531" w:bottom="709" w:left="1531" w:header="851" w:footer="992" w:gutter="0"/>
          <w:cols w:space="425" w:num="1"/>
          <w:docGrid w:linePitch="360" w:charSpace="0"/>
        </w:sect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抄送研究生院一份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原件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另外下发告知书至学生本人</w:t>
      </w:r>
      <w:r>
        <w:rPr>
          <w:rFonts w:hint="eastAsia" w:ascii="黑体" w:hAnsi="黑体" w:eastAsia="黑体"/>
          <w:szCs w:val="21"/>
        </w:rPr>
        <w:t>）</w:t>
      </w:r>
    </w:p>
    <w:tbl>
      <w:tblPr>
        <w:tblStyle w:val="28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1823"/>
        <w:gridCol w:w="2222"/>
        <w:gridCol w:w="2761"/>
      </w:tblGrid>
      <w:tr w14:paraId="240D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3" w:hRule="atLeast"/>
          <w:jc w:val="center"/>
        </w:trPr>
        <w:tc>
          <w:tcPr>
            <w:tcW w:w="935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E38F255">
            <w:pPr>
              <w:spacing w:line="480" w:lineRule="exact"/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36"/>
                <w:szCs w:val="36"/>
              </w:rPr>
              <w:t>学位评定分委员会决议书</w:t>
            </w:r>
          </w:p>
          <w:p w14:paraId="00A8DA45">
            <w:pPr>
              <w:spacing w:line="48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(适用于</w:t>
            </w:r>
            <w:r>
              <w:rPr>
                <w:rFonts w:ascii="仿宋" w:hAnsi="仿宋" w:eastAsia="仿宋"/>
                <w:szCs w:val="21"/>
              </w:rPr>
              <w:t>表决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拟</w:t>
            </w:r>
            <w:r>
              <w:rPr>
                <w:rFonts w:ascii="仿宋" w:hAnsi="仿宋" w:eastAsia="仿宋"/>
                <w:szCs w:val="21"/>
              </w:rPr>
              <w:t>不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授予学位/拟撤销学位</w:t>
            </w:r>
            <w:r>
              <w:rPr>
                <w:rFonts w:ascii="仿宋" w:hAnsi="仿宋" w:eastAsia="仿宋"/>
                <w:szCs w:val="21"/>
              </w:rPr>
              <w:t>者</w:t>
            </w:r>
            <w:r>
              <w:rPr>
                <w:rFonts w:hint="eastAsia" w:ascii="仿宋" w:hAnsi="仿宋" w:eastAsia="仿宋"/>
                <w:szCs w:val="21"/>
              </w:rPr>
              <w:t>)</w:t>
            </w:r>
          </w:p>
        </w:tc>
      </w:tr>
      <w:tr w14:paraId="3DEFC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B263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C7C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1C694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2495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会议时间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B71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时   分</w:t>
            </w:r>
          </w:p>
        </w:tc>
      </w:tr>
      <w:tr w14:paraId="237A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067F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会议地点</w:t>
            </w:r>
          </w:p>
        </w:tc>
        <w:tc>
          <w:tcPr>
            <w:tcW w:w="6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934C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F8F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5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A9BEB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学位评定</w:t>
            </w:r>
          </w:p>
          <w:p w14:paraId="0381560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分委员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人数</w:t>
            </w:r>
          </w:p>
        </w:tc>
        <w:tc>
          <w:tcPr>
            <w:tcW w:w="182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97B26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  <w:tc>
          <w:tcPr>
            <w:tcW w:w="222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C4BE6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实到会人数</w:t>
            </w:r>
          </w:p>
        </w:tc>
        <w:tc>
          <w:tcPr>
            <w:tcW w:w="27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5FFD2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</w:t>
            </w:r>
          </w:p>
        </w:tc>
      </w:tr>
      <w:tr w14:paraId="6DF3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0" w:hRule="atLeast"/>
          <w:jc w:val="center"/>
        </w:trPr>
        <w:tc>
          <w:tcPr>
            <w:tcW w:w="9352" w:type="dxa"/>
            <w:gridSpan w:val="4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5DC45D9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E4D7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XX学院学位评定分委员会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实际出席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委员人数达到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三分之二，会议有效。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本次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会议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不授予/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撤销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 w:bidi="ar-SA"/>
              </w:rPr>
              <w:t xml:space="preserve"> 学位申请人或学位获得者姓名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证件号码：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学号：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 xml:space="preserve">    ，导师：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 w:bidi="ar-SA"/>
              </w:rPr>
              <w:t>事宜进行了审议。</w:t>
            </w:r>
          </w:p>
          <w:p w14:paraId="76FAA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经会议审议和不记名投票，同意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不授予学位/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撤销学位的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票数为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不同意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不授予学位/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撤销学位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 xml:space="preserve">的票数为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票，</w:t>
            </w: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弃权票数为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票，同意票数超过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全体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委员人数的一半，表决结果为拟不授予学位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/拟撤销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23C6A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bidi="ar-SA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拟不授予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/拟撤销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的内容及事实、理由、依据如下：</w:t>
            </w:r>
          </w:p>
          <w:p w14:paraId="7FA25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存在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学位法规定的不授予学位/撤销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须详细写明具体情况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  <w:p w14:paraId="3F69B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35A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D8C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0D0B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E034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3080" w:firstLineChars="1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学位评定分委员会主席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</w:t>
            </w:r>
          </w:p>
          <w:p w14:paraId="2E52F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     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公章</w:t>
            </w:r>
          </w:p>
          <w:p w14:paraId="5835124A">
            <w:pPr>
              <w:keepNext w:val="0"/>
              <w:keepLines w:val="0"/>
              <w:pageBreakBefore w:val="0"/>
              <w:widowControl w:val="0"/>
              <w:tabs>
                <w:tab w:val="left" w:pos="50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760" w:firstLineChars="17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  日</w:t>
            </w:r>
          </w:p>
        </w:tc>
      </w:tr>
    </w:tbl>
    <w:p w14:paraId="3ACB8162">
      <w:pPr>
        <w:spacing w:line="600" w:lineRule="exact"/>
        <w:jc w:val="center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抄送研究生院一份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原件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  <w:lang w:val="en-US" w:eastAsia="zh-CN"/>
        </w:rPr>
        <w:t>另外下发告知书至学生本人</w:t>
      </w:r>
      <w:r>
        <w:rPr>
          <w:rFonts w:hint="eastAsia" w:ascii="黑体" w:hAnsi="黑体" w:eastAsia="黑体"/>
          <w:szCs w:val="21"/>
        </w:rPr>
        <w:t>）</w:t>
      </w:r>
    </w:p>
    <w:sectPr>
      <w:pgSz w:w="11906" w:h="16838"/>
      <w:pgMar w:top="1247" w:right="1531" w:bottom="709" w:left="1531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700A"/>
    <w:rsid w:val="02D41DE5"/>
    <w:rsid w:val="05F45793"/>
    <w:rsid w:val="06C90C44"/>
    <w:rsid w:val="07571DAC"/>
    <w:rsid w:val="076B2492"/>
    <w:rsid w:val="08D34BCD"/>
    <w:rsid w:val="09ED4C49"/>
    <w:rsid w:val="0E2A021A"/>
    <w:rsid w:val="0EC512F1"/>
    <w:rsid w:val="149B7C36"/>
    <w:rsid w:val="1E876FC3"/>
    <w:rsid w:val="22162B37"/>
    <w:rsid w:val="27670FD3"/>
    <w:rsid w:val="28AD1D1C"/>
    <w:rsid w:val="296323DA"/>
    <w:rsid w:val="2C497995"/>
    <w:rsid w:val="2CDF446E"/>
    <w:rsid w:val="2EBC0D93"/>
    <w:rsid w:val="30B2730B"/>
    <w:rsid w:val="375810A4"/>
    <w:rsid w:val="38710670"/>
    <w:rsid w:val="3D3F0EF8"/>
    <w:rsid w:val="3E6E4E6B"/>
    <w:rsid w:val="48E62DA5"/>
    <w:rsid w:val="4A4756D4"/>
    <w:rsid w:val="4E04020C"/>
    <w:rsid w:val="4EEE166B"/>
    <w:rsid w:val="4F754A92"/>
    <w:rsid w:val="50265D8C"/>
    <w:rsid w:val="527A2892"/>
    <w:rsid w:val="53DA23CF"/>
    <w:rsid w:val="56494582"/>
    <w:rsid w:val="59D70E9F"/>
    <w:rsid w:val="5B74073A"/>
    <w:rsid w:val="5E684DDF"/>
    <w:rsid w:val="6441313C"/>
    <w:rsid w:val="6A681638"/>
    <w:rsid w:val="6E9E623C"/>
    <w:rsid w:val="6E9F2B3A"/>
    <w:rsid w:val="738A43BE"/>
    <w:rsid w:val="74A837A2"/>
    <w:rsid w:val="752A7E0E"/>
    <w:rsid w:val="7973301B"/>
    <w:rsid w:val="7A835439"/>
    <w:rsid w:val="7D4104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7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2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5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basedOn w:val="28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basedOn w:val="30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</w:rPr>
  </w:style>
  <w:style w:type="character" w:styleId="33">
    <w:name w:val="footnote reference"/>
    <w:basedOn w:val="30"/>
    <w:unhideWhenUsed/>
    <w:qFormat/>
    <w:uiPriority w:val="99"/>
    <w:rPr>
      <w:vertAlign w:val="superscript"/>
    </w:rPr>
  </w:style>
  <w:style w:type="character" w:customStyle="1" w:styleId="34">
    <w:name w:val="Heading 1 Char"/>
    <w:basedOn w:val="30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basedOn w:val="30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basedOn w:val="30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basedOn w:val="30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basedOn w:val="30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basedOn w:val="30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basedOn w:val="30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basedOn w:val="30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basedOn w:val="30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4">
    <w:name w:val="Title Char"/>
    <w:basedOn w:val="30"/>
    <w:link w:val="27"/>
    <w:qFormat/>
    <w:uiPriority w:val="10"/>
    <w:rPr>
      <w:sz w:val="48"/>
      <w:szCs w:val="48"/>
    </w:rPr>
  </w:style>
  <w:style w:type="character" w:customStyle="1" w:styleId="45">
    <w:name w:val="Subtitle Char"/>
    <w:basedOn w:val="30"/>
    <w:link w:val="21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Quote Char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49">
    <w:name w:val="Intense Quote Char"/>
    <w:link w:val="48"/>
    <w:qFormat/>
    <w:uiPriority w:val="30"/>
    <w:rPr>
      <w:i/>
    </w:rPr>
  </w:style>
  <w:style w:type="character" w:customStyle="1" w:styleId="50">
    <w:name w:val="Header Char"/>
    <w:basedOn w:val="30"/>
    <w:qFormat/>
    <w:uiPriority w:val="99"/>
  </w:style>
  <w:style w:type="character" w:customStyle="1" w:styleId="51">
    <w:name w:val="Footer Char"/>
    <w:basedOn w:val="30"/>
    <w:qFormat/>
    <w:uiPriority w:val="99"/>
  </w:style>
  <w:style w:type="character" w:customStyle="1" w:styleId="52">
    <w:name w:val="Caption Char"/>
    <w:qFormat/>
    <w:uiPriority w:val="99"/>
  </w:style>
  <w:style w:type="table" w:customStyle="1" w:styleId="53">
    <w:name w:val="Table Grid Light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1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2"/>
    <w:basedOn w:val="2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Plain Table 3"/>
    <w:basedOn w:val="28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5"/>
    <w:basedOn w:val="28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Grid Table 1 Light"/>
    <w:basedOn w:val="28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basedOn w:val="28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1">
    <w:name w:val="Grid Table 1 Light - Accent 2"/>
    <w:basedOn w:val="28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2">
    <w:name w:val="Grid Table 1 Light - Accent 3"/>
    <w:basedOn w:val="28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3">
    <w:name w:val="Grid Table 1 Light - Accent 4"/>
    <w:basedOn w:val="28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4">
    <w:name w:val="Grid Table 1 Light - Accent 5"/>
    <w:basedOn w:val="28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5">
    <w:name w:val="Grid Table 1 Light - Accent 6"/>
    <w:basedOn w:val="28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6">
    <w:name w:val="Grid Table 2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basedOn w:val="28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8">
    <w:name w:val="Grid Table 2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69">
    <w:name w:val="Grid Table 2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0">
    <w:name w:val="Grid Table 2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1">
    <w:name w:val="Grid Table 2 - Accent 5"/>
    <w:basedOn w:val="28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2">
    <w:name w:val="Grid Table 2 - Accent 6"/>
    <w:basedOn w:val="28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3">
    <w:name w:val="Grid Table 3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basedOn w:val="28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5">
    <w:name w:val="Grid Table 3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6">
    <w:name w:val="Grid Table 3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7">
    <w:name w:val="Grid Table 3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8">
    <w:name w:val="Grid Table 3 - Accent 5"/>
    <w:basedOn w:val="28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9">
    <w:name w:val="Grid Table 3 - Accent 6"/>
    <w:basedOn w:val="28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0">
    <w:name w:val="Grid Table 4"/>
    <w:basedOn w:val="28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basedOn w:val="28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2">
    <w:name w:val="Grid Table 4 - Accent 2"/>
    <w:basedOn w:val="28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3">
    <w:name w:val="Grid Table 4 - Accent 3"/>
    <w:basedOn w:val="28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4">
    <w:name w:val="Grid Table 4 - Accent 4"/>
    <w:basedOn w:val="28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5">
    <w:name w:val="Grid Table 4 - Accent 5"/>
    <w:basedOn w:val="28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6">
    <w:name w:val="Grid Table 4 - Accent 6"/>
    <w:basedOn w:val="28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7">
    <w:name w:val="Grid Table 5 Dark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89">
    <w:name w:val="Grid Table 5 Dark - Accent 2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0">
    <w:name w:val="Grid Table 5 Dark - Accent 3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1">
    <w:name w:val="Grid Table 5 Dark- Accent 4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2">
    <w:name w:val="Grid Table 5 Dark - Accent 5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3">
    <w:name w:val="Grid Table 5 Dark - Accent 6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4">
    <w:name w:val="Grid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5">
    <w:name w:val="Grid Table 6 Colorful - Accent 1"/>
    <w:basedOn w:val="28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6">
    <w:name w:val="Grid Table 6 Colorful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7">
    <w:name w:val="Grid Table 6 Colorful - Accent 3"/>
    <w:basedOn w:val="28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8">
    <w:name w:val="Grid Table 6 Colorful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99">
    <w:name w:val="Grid Table 6 Colorful - Accent 5"/>
    <w:basedOn w:val="28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0">
    <w:name w:val="Grid Table 6 Colorful - Accent 6"/>
    <w:basedOn w:val="28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7 Colorful"/>
    <w:basedOn w:val="28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2">
    <w:name w:val="Grid Table 7 Colorful - Accent 1"/>
    <w:basedOn w:val="28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3">
    <w:name w:val="Grid Table 7 Colorful - Accent 2"/>
    <w:basedOn w:val="28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4">
    <w:name w:val="Grid Table 7 Colorful - Accent 3"/>
    <w:basedOn w:val="28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5">
    <w:name w:val="Grid Table 7 Colorful - Accent 4"/>
    <w:basedOn w:val="28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6">
    <w:name w:val="Grid Table 7 Colorful - Accent 5"/>
    <w:basedOn w:val="28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7">
    <w:name w:val="Grid Table 7 Colorful - Accent 6"/>
    <w:basedOn w:val="28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8">
    <w:name w:val="List Table 1 Light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0">
    <w:name w:val="List Table 1 Light - Accent 2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1">
    <w:name w:val="List Table 1 Light - Accent 3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2">
    <w:name w:val="List Table 1 Light - Accent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3">
    <w:name w:val="List Table 1 Light - Accent 5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4">
    <w:name w:val="List Table 1 Light - Accent 6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5">
    <w:name w:val="List Table 2"/>
    <w:basedOn w:val="28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basedOn w:val="28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7">
    <w:name w:val="List Table 2 - Accent 2"/>
    <w:basedOn w:val="28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8">
    <w:name w:val="List Table 2 - Accent 3"/>
    <w:basedOn w:val="28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19">
    <w:name w:val="List Table 2 - Accent 4"/>
    <w:basedOn w:val="28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0">
    <w:name w:val="List Table 2 - Accent 5"/>
    <w:basedOn w:val="28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1">
    <w:name w:val="List Table 2 - Accent 6"/>
    <w:basedOn w:val="28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2">
    <w:name w:val="List Table 3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4">
    <w:name w:val="List Table 3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5">
    <w:name w:val="List Table 3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6">
    <w:name w:val="List Table 3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7">
    <w:name w:val="List Table 3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8">
    <w:name w:val="List Table 3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29">
    <w:name w:val="List Table 4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basedOn w:val="28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1">
    <w:name w:val="List Table 4 - Accent 2"/>
    <w:basedOn w:val="28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2">
    <w:name w:val="List Table 4 - Accent 3"/>
    <w:basedOn w:val="28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3">
    <w:name w:val="List Table 4 - Accent 4"/>
    <w:basedOn w:val="28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4">
    <w:name w:val="List Table 4 - Accent 5"/>
    <w:basedOn w:val="28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5">
    <w:name w:val="List Table 4 - Accent 6"/>
    <w:basedOn w:val="28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6">
    <w:name w:val="List Table 5 Dark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8">
    <w:name w:val="List Table 5 Dark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39">
    <w:name w:val="List Table 5 Dark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0">
    <w:name w:val="List Table 5 Dark - Accent 4"/>
    <w:basedOn w:val="28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1">
    <w:name w:val="List Table 5 Dark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2">
    <w:name w:val="List Table 5 Dark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3">
    <w:name w:val="List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4">
    <w:name w:val="List Table 6 Colorful - Accent 1"/>
    <w:basedOn w:val="28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5">
    <w:name w:val="List Table 6 Colorful - Accent 2"/>
    <w:basedOn w:val="28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6">
    <w:name w:val="List Table 6 Colorful - Accent 3"/>
    <w:basedOn w:val="28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7">
    <w:name w:val="List Table 6 Colorful - Accent 4"/>
    <w:basedOn w:val="28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8">
    <w:name w:val="List Table 6 Colorful - Accent 5"/>
    <w:basedOn w:val="28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49">
    <w:name w:val="List Table 6 Colorful - Accent 6"/>
    <w:basedOn w:val="28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0">
    <w:name w:val="List Table 7 Colorful"/>
    <w:basedOn w:val="28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1">
    <w:name w:val="List Table 7 Colorful - Accent 1"/>
    <w:basedOn w:val="28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2">
    <w:name w:val="List Table 7 Colorful - Accent 2"/>
    <w:basedOn w:val="28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3">
    <w:name w:val="List Table 7 Colorful - Accent 3"/>
    <w:basedOn w:val="28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4">
    <w:name w:val="List Table 7 Colorful - Accent 4"/>
    <w:basedOn w:val="28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5">
    <w:name w:val="List Table 7 Colorful - Accent 5"/>
    <w:basedOn w:val="28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6">
    <w:name w:val="List Table 7 Colorful - Accent 6"/>
    <w:basedOn w:val="28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7">
    <w:name w:val="Lined - Accent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59">
    <w:name w:val="Lined - Accent 2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0">
    <w:name w:val="Lined - Accent 3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1">
    <w:name w:val="Lined - Accent 4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2">
    <w:name w:val="Lined - Accent 5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3">
    <w:name w:val="Lined - Accent 6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4">
    <w:name w:val="Bordered &amp; Lined - Accent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6">
    <w:name w:val="Bordered &amp; Lined - Accent 2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7">
    <w:name w:val="Bordered &amp; Lined - Accent 3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8">
    <w:name w:val="Bordered &amp; Lined - Accent 4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9">
    <w:name w:val="Bordered &amp; Lined - Accent 5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0">
    <w:name w:val="Bordered &amp; Lined - Accent 6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1">
    <w:name w:val="Bordered"/>
    <w:basedOn w:val="28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basedOn w:val="28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3">
    <w:name w:val="Bordered - Accent 2"/>
    <w:basedOn w:val="28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4">
    <w:name w:val="Bordered - Accent 3"/>
    <w:basedOn w:val="28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5">
    <w:name w:val="Bordered - Accent 4"/>
    <w:basedOn w:val="28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6">
    <w:name w:val="Bordered - Accent 5"/>
    <w:basedOn w:val="28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7">
    <w:name w:val="Bordered - Accent 6"/>
    <w:basedOn w:val="28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8">
    <w:name w:val="Footnote Text Char"/>
    <w:link w:val="22"/>
    <w:qFormat/>
    <w:uiPriority w:val="99"/>
    <w:rPr>
      <w:sz w:val="18"/>
    </w:rPr>
  </w:style>
  <w:style w:type="character" w:customStyle="1" w:styleId="179">
    <w:name w:val="Endnote Text Char"/>
    <w:link w:val="16"/>
    <w:uiPriority w:val="99"/>
    <w:rPr>
      <w:sz w:val="20"/>
    </w:rPr>
  </w:style>
  <w:style w:type="paragraph" w:customStyle="1" w:styleId="180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1">
    <w:name w:val="页眉 字符"/>
    <w:basedOn w:val="30"/>
    <w:link w:val="1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2">
    <w:name w:val="页脚 字符"/>
    <w:basedOn w:val="30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3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1094</Words>
  <Characters>1097</Characters>
  <TotalTime>6</TotalTime>
  <ScaleCrop>false</ScaleCrop>
  <LinksUpToDate>false</LinksUpToDate>
  <CharactersWithSpaces>1370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2021-04-19T17:40:00Z</dcterms:created>
  <dc:creator>123</dc:creator>
  <cp:lastModifiedBy>咕咕</cp:lastModifiedBy>
  <cp:lastPrinted>2025-05-21T07:40:00Z</cp:lastPrinted>
  <dcterms:modified xsi:type="dcterms:W3CDTF">2025-07-03T09:49:14Z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06543A9ED2E44A19A18B2E6F389E4008_12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